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389A1" w14:textId="14832382" w:rsidR="00195570" w:rsidRPr="002A6DF2" w:rsidRDefault="001C3CA8">
      <w:pPr>
        <w:rPr>
          <w:highlight w:val="yellow"/>
          <w:lang w:val="en-US"/>
        </w:rPr>
      </w:pPr>
      <w:r w:rsidRPr="002A6DF2">
        <w:rPr>
          <w:highlight w:val="yellow"/>
          <w:lang w:val="en-US"/>
        </w:rPr>
        <w:t>Azure Storage Account:</w:t>
      </w:r>
    </w:p>
    <w:p w14:paraId="46AD8E39" w14:textId="025035BB" w:rsidR="001C3CA8" w:rsidRPr="002A6DF2" w:rsidRDefault="00BE07D4" w:rsidP="002A6DF2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2A6DF2">
        <w:rPr>
          <w:highlight w:val="yellow"/>
          <w:lang w:val="en-US"/>
        </w:rPr>
        <w:drawing>
          <wp:inline distT="0" distB="0" distL="0" distR="0" wp14:anchorId="5A29FA42" wp14:editId="4FA3B863">
            <wp:extent cx="5731510" cy="2189480"/>
            <wp:effectExtent l="0" t="0" r="0" b="0"/>
            <wp:docPr id="1989627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791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216F" w14:textId="2EB2BC47" w:rsidR="005C1308" w:rsidRPr="002A6DF2" w:rsidRDefault="005C1308">
      <w:pPr>
        <w:rPr>
          <w:highlight w:val="yellow"/>
          <w:lang w:val="en-US"/>
        </w:rPr>
      </w:pPr>
      <w:r w:rsidRPr="002A6DF2">
        <w:rPr>
          <w:highlight w:val="yellow"/>
          <w:lang w:val="en-US"/>
        </w:rPr>
        <w:t xml:space="preserve">Azure </w:t>
      </w:r>
      <w:r w:rsidR="00FF2402" w:rsidRPr="002A6DF2">
        <w:rPr>
          <w:highlight w:val="yellow"/>
          <w:lang w:val="en-US"/>
        </w:rPr>
        <w:t>Storage</w:t>
      </w:r>
      <w:r w:rsidRPr="002A6DF2">
        <w:rPr>
          <w:highlight w:val="yellow"/>
          <w:lang w:val="en-US"/>
        </w:rPr>
        <w:t xml:space="preserve"> Types:</w:t>
      </w:r>
    </w:p>
    <w:p w14:paraId="1A4F8E6A" w14:textId="40392313" w:rsidR="005C1308" w:rsidRPr="002A6DF2" w:rsidRDefault="005C1308" w:rsidP="002A6DF2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2A6DF2">
        <w:rPr>
          <w:highlight w:val="yellow"/>
          <w:lang w:val="en-US"/>
        </w:rPr>
        <w:drawing>
          <wp:inline distT="0" distB="0" distL="0" distR="0" wp14:anchorId="6B035429" wp14:editId="101197F7">
            <wp:extent cx="5731510" cy="2667635"/>
            <wp:effectExtent l="0" t="0" r="0" b="0"/>
            <wp:docPr id="1169573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340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4370" w14:textId="20813B4B" w:rsidR="00220CE0" w:rsidRPr="002A6DF2" w:rsidRDefault="00220CE0" w:rsidP="002A6DF2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2A6DF2">
        <w:rPr>
          <w:highlight w:val="yellow"/>
          <w:lang w:val="en-US"/>
        </w:rPr>
        <w:drawing>
          <wp:inline distT="0" distB="0" distL="0" distR="0" wp14:anchorId="18CC5E60" wp14:editId="79788C82">
            <wp:extent cx="5731510" cy="2238375"/>
            <wp:effectExtent l="0" t="0" r="0" b="0"/>
            <wp:docPr id="1806562084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62084" name="Picture 1" descr="A close-up of a messag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A081" w14:textId="77777777" w:rsidR="00B31A9D" w:rsidRDefault="00B31A9D">
      <w:pPr>
        <w:rPr>
          <w:lang w:val="en-US"/>
        </w:rPr>
      </w:pPr>
    </w:p>
    <w:p w14:paraId="150473E4" w14:textId="77777777" w:rsidR="00B31A9D" w:rsidRDefault="00B31A9D">
      <w:pPr>
        <w:rPr>
          <w:lang w:val="en-US"/>
        </w:rPr>
      </w:pPr>
    </w:p>
    <w:p w14:paraId="07A6456F" w14:textId="77777777" w:rsidR="00B31A9D" w:rsidRDefault="00B31A9D">
      <w:pPr>
        <w:rPr>
          <w:lang w:val="en-US"/>
        </w:rPr>
      </w:pPr>
    </w:p>
    <w:p w14:paraId="0B424B6B" w14:textId="77777777" w:rsidR="00B31A9D" w:rsidRDefault="00B31A9D">
      <w:pPr>
        <w:rPr>
          <w:lang w:val="en-US"/>
        </w:rPr>
      </w:pPr>
    </w:p>
    <w:p w14:paraId="75D5B764" w14:textId="77777777" w:rsidR="00B31A9D" w:rsidRDefault="00B31A9D">
      <w:pPr>
        <w:rPr>
          <w:lang w:val="en-US"/>
        </w:rPr>
      </w:pPr>
    </w:p>
    <w:p w14:paraId="6DA4BBBA" w14:textId="77777777" w:rsidR="00B31A9D" w:rsidRDefault="00B31A9D">
      <w:pPr>
        <w:rPr>
          <w:lang w:val="en-US"/>
        </w:rPr>
      </w:pPr>
    </w:p>
    <w:p w14:paraId="42FC39AE" w14:textId="77777777" w:rsidR="00B31A9D" w:rsidRDefault="00B31A9D">
      <w:pPr>
        <w:rPr>
          <w:lang w:val="en-US"/>
        </w:rPr>
      </w:pPr>
    </w:p>
    <w:p w14:paraId="14B53BF1" w14:textId="31786611" w:rsidR="00B31A9D" w:rsidRPr="00930382" w:rsidRDefault="00B31A9D" w:rsidP="00930382">
      <w:pPr>
        <w:rPr>
          <w:highlight w:val="yellow"/>
          <w:lang w:val="en-US"/>
        </w:rPr>
      </w:pPr>
      <w:r w:rsidRPr="00930382">
        <w:rPr>
          <w:highlight w:val="yellow"/>
          <w:lang w:val="en-US"/>
        </w:rPr>
        <w:lastRenderedPageBreak/>
        <w:t>Storage Account Performance:</w:t>
      </w:r>
    </w:p>
    <w:p w14:paraId="0A247738" w14:textId="705144A8" w:rsidR="00B31A9D" w:rsidRPr="00930382" w:rsidRDefault="00110CEF" w:rsidP="00930382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930382">
        <w:rPr>
          <w:highlight w:val="yellow"/>
          <w:lang w:val="en-US"/>
        </w:rPr>
        <w:drawing>
          <wp:inline distT="0" distB="0" distL="0" distR="0" wp14:anchorId="78C3CBA7" wp14:editId="25724889">
            <wp:extent cx="5130800" cy="3856632"/>
            <wp:effectExtent l="0" t="0" r="0" b="4445"/>
            <wp:docPr id="188729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725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9288" cy="38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9B34" w14:textId="5903DFD3" w:rsidR="00194229" w:rsidRPr="00614F11" w:rsidRDefault="00194229">
      <w:pPr>
        <w:rPr>
          <w:highlight w:val="yellow"/>
          <w:lang w:val="en-US"/>
        </w:rPr>
      </w:pPr>
      <w:r w:rsidRPr="00614F11">
        <w:rPr>
          <w:highlight w:val="yellow"/>
          <w:lang w:val="en-US"/>
        </w:rPr>
        <w:t>Storage Kinds:</w:t>
      </w:r>
    </w:p>
    <w:p w14:paraId="37342662" w14:textId="3B607781" w:rsidR="00194229" w:rsidRPr="00614F11" w:rsidRDefault="00A85478" w:rsidP="00614F11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614F11">
        <w:rPr>
          <w:highlight w:val="yellow"/>
          <w:lang w:val="en-US"/>
        </w:rPr>
        <w:drawing>
          <wp:inline distT="0" distB="0" distL="0" distR="0" wp14:anchorId="7ED5614F" wp14:editId="08A85C66">
            <wp:extent cx="5731510" cy="1348740"/>
            <wp:effectExtent l="0" t="0" r="0" b="0"/>
            <wp:docPr id="46416317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63176" name="Picture 1" descr="A white background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4CC3" w14:textId="58EB33F6" w:rsidR="00EC590E" w:rsidRPr="00614F11" w:rsidRDefault="00EC590E" w:rsidP="00614F11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614F11">
        <w:rPr>
          <w:highlight w:val="yellow"/>
          <w:lang w:val="en-US"/>
        </w:rPr>
        <w:drawing>
          <wp:inline distT="0" distB="0" distL="0" distR="0" wp14:anchorId="52353F8E" wp14:editId="15888D1D">
            <wp:extent cx="5731510" cy="1369060"/>
            <wp:effectExtent l="0" t="0" r="0" b="2540"/>
            <wp:docPr id="1972131773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31773" name="Picture 1" descr="A close up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74D7" w14:textId="584E9BF5" w:rsidR="00996754" w:rsidRPr="008D162F" w:rsidRDefault="00996754" w:rsidP="008D162F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8D162F">
        <w:rPr>
          <w:highlight w:val="yellow"/>
          <w:lang w:val="en-US"/>
        </w:rPr>
        <w:lastRenderedPageBreak/>
        <w:drawing>
          <wp:inline distT="0" distB="0" distL="0" distR="0" wp14:anchorId="5AC1E995" wp14:editId="6996B6F2">
            <wp:extent cx="5731510" cy="2015490"/>
            <wp:effectExtent l="0" t="0" r="0" b="3810"/>
            <wp:docPr id="63420937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09372" name="Picture 1" descr="A white background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B34F" w14:textId="77777777" w:rsidR="00F43FD3" w:rsidRDefault="00F43FD3">
      <w:pPr>
        <w:rPr>
          <w:lang w:val="en-US"/>
        </w:rPr>
      </w:pPr>
    </w:p>
    <w:p w14:paraId="4F44DEDF" w14:textId="2A6BC993" w:rsidR="00F43FD3" w:rsidRPr="008564FE" w:rsidRDefault="00F43FD3">
      <w:pPr>
        <w:rPr>
          <w:highlight w:val="yellow"/>
          <w:lang w:val="en-US"/>
        </w:rPr>
      </w:pPr>
      <w:r w:rsidRPr="008564FE">
        <w:rPr>
          <w:highlight w:val="yellow"/>
          <w:lang w:val="en-US"/>
        </w:rPr>
        <w:t>Azure Access Tiers:</w:t>
      </w:r>
    </w:p>
    <w:p w14:paraId="7908F9EA" w14:textId="38D69C9C" w:rsidR="00F43FD3" w:rsidRPr="008564FE" w:rsidRDefault="004A1311" w:rsidP="008564FE">
      <w:pPr>
        <w:pStyle w:val="ListParagraph"/>
        <w:numPr>
          <w:ilvl w:val="0"/>
          <w:numId w:val="3"/>
        </w:numPr>
        <w:rPr>
          <w:highlight w:val="yellow"/>
          <w:lang w:val="en-US"/>
        </w:rPr>
      </w:pPr>
      <w:r w:rsidRPr="008564FE">
        <w:rPr>
          <w:highlight w:val="yellow"/>
          <w:lang w:val="en-US"/>
        </w:rPr>
        <w:drawing>
          <wp:inline distT="0" distB="0" distL="0" distR="0" wp14:anchorId="1C42E670" wp14:editId="74A03AF5">
            <wp:extent cx="5731510" cy="2825115"/>
            <wp:effectExtent l="0" t="0" r="0" b="0"/>
            <wp:docPr id="1550817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1755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8FC4" w14:textId="435585E1" w:rsidR="0077554A" w:rsidRDefault="0077554A">
      <w:pPr>
        <w:rPr>
          <w:lang w:val="en-US"/>
        </w:rPr>
      </w:pPr>
    </w:p>
    <w:p w14:paraId="617D86F8" w14:textId="02A62F70" w:rsidR="008F0768" w:rsidRPr="008564FE" w:rsidRDefault="008F0768">
      <w:pPr>
        <w:rPr>
          <w:highlight w:val="yellow"/>
          <w:lang w:val="en-US"/>
        </w:rPr>
      </w:pPr>
      <w:r w:rsidRPr="008564FE">
        <w:rPr>
          <w:highlight w:val="yellow"/>
          <w:lang w:val="en-US"/>
        </w:rPr>
        <w:t>Blob Containers &amp; Categories:</w:t>
      </w:r>
    </w:p>
    <w:p w14:paraId="297945CA" w14:textId="71CA2C71" w:rsidR="008F0768" w:rsidRPr="008564FE" w:rsidRDefault="00CE1114" w:rsidP="008564FE">
      <w:pPr>
        <w:pStyle w:val="ListParagraph"/>
        <w:numPr>
          <w:ilvl w:val="0"/>
          <w:numId w:val="3"/>
        </w:numPr>
        <w:rPr>
          <w:highlight w:val="yellow"/>
          <w:lang w:val="en-US"/>
        </w:rPr>
      </w:pPr>
      <w:r w:rsidRPr="008564FE">
        <w:rPr>
          <w:highlight w:val="yellow"/>
          <w:lang w:val="en-US"/>
        </w:rPr>
        <w:drawing>
          <wp:inline distT="0" distB="0" distL="0" distR="0" wp14:anchorId="7417D0F3" wp14:editId="37B81D78">
            <wp:extent cx="5731510" cy="1996440"/>
            <wp:effectExtent l="0" t="0" r="0" b="0"/>
            <wp:docPr id="1113389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898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938" w14:textId="6BA03344" w:rsidR="00133628" w:rsidRPr="00D86166" w:rsidRDefault="00133628" w:rsidP="00D86166">
      <w:pPr>
        <w:pStyle w:val="ListParagraph"/>
        <w:numPr>
          <w:ilvl w:val="0"/>
          <w:numId w:val="3"/>
        </w:numPr>
        <w:rPr>
          <w:highlight w:val="yellow"/>
          <w:lang w:val="en-US"/>
        </w:rPr>
      </w:pPr>
      <w:r w:rsidRPr="00D86166">
        <w:rPr>
          <w:highlight w:val="yellow"/>
          <w:lang w:val="en-US"/>
        </w:rPr>
        <w:lastRenderedPageBreak/>
        <w:drawing>
          <wp:inline distT="0" distB="0" distL="0" distR="0" wp14:anchorId="7BDB9968" wp14:editId="632E7863">
            <wp:extent cx="5731510" cy="1431290"/>
            <wp:effectExtent l="0" t="0" r="0" b="3810"/>
            <wp:docPr id="125398314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83144" name="Picture 1" descr="A white backgroun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F720" w14:textId="65B69192" w:rsidR="00CD484D" w:rsidRDefault="00CD484D">
      <w:pPr>
        <w:rPr>
          <w:lang w:val="en-US"/>
        </w:rPr>
      </w:pPr>
      <w:r w:rsidRPr="009E2B3D">
        <w:rPr>
          <w:highlight w:val="yellow"/>
          <w:lang w:val="en-US"/>
        </w:rPr>
        <w:t>It is just a category defined</w:t>
      </w:r>
      <w:r w:rsidR="00956C66" w:rsidRPr="009E2B3D">
        <w:rPr>
          <w:highlight w:val="yellow"/>
          <w:lang w:val="en-US"/>
        </w:rPr>
        <w:t xml:space="preserve"> for different </w:t>
      </w:r>
      <w:r w:rsidR="00440212" w:rsidRPr="009E2B3D">
        <w:rPr>
          <w:highlight w:val="yellow"/>
          <w:lang w:val="en-US"/>
        </w:rPr>
        <w:t>file types</w:t>
      </w:r>
    </w:p>
    <w:p w14:paraId="05FECB69" w14:textId="77777777" w:rsidR="00BE05A5" w:rsidRDefault="00BE05A5">
      <w:pPr>
        <w:rPr>
          <w:lang w:val="en-US"/>
        </w:rPr>
      </w:pPr>
    </w:p>
    <w:p w14:paraId="72EDBAC9" w14:textId="708CF151" w:rsidR="00BE05A5" w:rsidRPr="009E2B3D" w:rsidRDefault="00BE05A5" w:rsidP="009E2B3D">
      <w:pPr>
        <w:rPr>
          <w:highlight w:val="yellow"/>
          <w:lang w:val="en-US"/>
        </w:rPr>
      </w:pPr>
      <w:r w:rsidRPr="009E2B3D">
        <w:rPr>
          <w:highlight w:val="yellow"/>
          <w:lang w:val="en-US"/>
        </w:rPr>
        <w:t>Storage Replication:</w:t>
      </w:r>
    </w:p>
    <w:p w14:paraId="680C594F" w14:textId="29A753C6" w:rsidR="00BE05A5" w:rsidRPr="009E2B3D" w:rsidRDefault="00BE05A5" w:rsidP="009E2B3D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9E2B3D">
        <w:rPr>
          <w:highlight w:val="yellow"/>
          <w:lang w:val="en-US"/>
        </w:rPr>
        <w:drawing>
          <wp:inline distT="0" distB="0" distL="0" distR="0" wp14:anchorId="1345A1D5" wp14:editId="5AA9CB9C">
            <wp:extent cx="5731510" cy="1790065"/>
            <wp:effectExtent l="0" t="0" r="0" b="635"/>
            <wp:docPr id="44388018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80185" name="Picture 1" descr="A screenshot of a computer erro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1D0" w14:textId="2B89AF58" w:rsidR="00F45A8C" w:rsidRPr="009E2B3D" w:rsidRDefault="00F45A8C" w:rsidP="009E2B3D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9E2B3D">
        <w:rPr>
          <w:highlight w:val="yellow"/>
          <w:lang w:val="en-US"/>
        </w:rPr>
        <w:drawing>
          <wp:inline distT="0" distB="0" distL="0" distR="0" wp14:anchorId="1941FF82" wp14:editId="5ED04463">
            <wp:extent cx="5731510" cy="1731010"/>
            <wp:effectExtent l="0" t="0" r="0" b="0"/>
            <wp:docPr id="95124724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47244" name="Picture 1" descr="A white background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2A2" w:rsidRPr="009E2B3D">
        <w:rPr>
          <w:highlight w:val="yellow"/>
          <w:lang w:val="en-US"/>
        </w:rPr>
        <w:t xml:space="preserve"> </w:t>
      </w:r>
    </w:p>
    <w:p w14:paraId="32DAECB3" w14:textId="64013216" w:rsidR="00DB02A2" w:rsidRPr="009E2B3D" w:rsidRDefault="00DB02A2" w:rsidP="009E2B3D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9E2B3D">
        <w:rPr>
          <w:highlight w:val="yellow"/>
          <w:lang w:val="en-US"/>
        </w:rPr>
        <w:drawing>
          <wp:inline distT="0" distB="0" distL="0" distR="0" wp14:anchorId="1CEB5813" wp14:editId="2E647B58">
            <wp:extent cx="5731510" cy="2311400"/>
            <wp:effectExtent l="0" t="0" r="0" b="0"/>
            <wp:docPr id="1547629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2973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A247" w14:textId="06F3812F" w:rsidR="00DB31CF" w:rsidRPr="009E2B3D" w:rsidRDefault="00DB31CF" w:rsidP="009E2B3D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9E2B3D">
        <w:rPr>
          <w:highlight w:val="yellow"/>
          <w:lang w:val="en-US"/>
        </w:rPr>
        <w:t xml:space="preserve">Synchronously means data is getting written and </w:t>
      </w:r>
      <w:r w:rsidR="005D3F9B" w:rsidRPr="009E2B3D">
        <w:rPr>
          <w:highlight w:val="yellow"/>
          <w:lang w:val="en-US"/>
        </w:rPr>
        <w:t>replication is</w:t>
      </w:r>
      <w:r w:rsidRPr="009E2B3D">
        <w:rPr>
          <w:highlight w:val="yellow"/>
          <w:lang w:val="en-US"/>
        </w:rPr>
        <w:t xml:space="preserve"> also done </w:t>
      </w:r>
      <w:r w:rsidR="0033161D" w:rsidRPr="009E2B3D">
        <w:rPr>
          <w:highlight w:val="yellow"/>
          <w:lang w:val="en-US"/>
        </w:rPr>
        <w:t>parallelly</w:t>
      </w:r>
      <w:r w:rsidRPr="009E2B3D">
        <w:rPr>
          <w:highlight w:val="yellow"/>
          <w:lang w:val="en-US"/>
        </w:rPr>
        <w:t xml:space="preserve">, </w:t>
      </w:r>
    </w:p>
    <w:p w14:paraId="454C35A6" w14:textId="119C118C" w:rsidR="00DB31CF" w:rsidRPr="009E2B3D" w:rsidRDefault="00B14266" w:rsidP="009E2B3D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proofErr w:type="spellStart"/>
      <w:r>
        <w:rPr>
          <w:highlight w:val="yellow"/>
          <w:lang w:val="en-US"/>
        </w:rPr>
        <w:t>A</w:t>
      </w:r>
      <w:r w:rsidR="00DB31CF" w:rsidRPr="009E2B3D">
        <w:rPr>
          <w:highlight w:val="yellow"/>
          <w:lang w:val="en-US"/>
        </w:rPr>
        <w:t>Synchronously</w:t>
      </w:r>
      <w:proofErr w:type="spellEnd"/>
      <w:r w:rsidR="00DB31CF" w:rsidRPr="009E2B3D">
        <w:rPr>
          <w:highlight w:val="yellow"/>
          <w:lang w:val="en-US"/>
        </w:rPr>
        <w:t xml:space="preserve"> means</w:t>
      </w:r>
      <w:r w:rsidR="00DB31CF" w:rsidRPr="009E2B3D">
        <w:rPr>
          <w:highlight w:val="yellow"/>
          <w:lang w:val="en-US"/>
        </w:rPr>
        <w:t xml:space="preserve"> data which is already written is getting copied</w:t>
      </w:r>
    </w:p>
    <w:p w14:paraId="47CA9086" w14:textId="35E8A0A5" w:rsidR="00127956" w:rsidRPr="00F709DD" w:rsidRDefault="001B5C04" w:rsidP="00F709DD">
      <w:pPr>
        <w:pStyle w:val="ListParagraph"/>
        <w:numPr>
          <w:ilvl w:val="0"/>
          <w:numId w:val="4"/>
        </w:numPr>
        <w:rPr>
          <w:highlight w:val="yellow"/>
          <w:lang w:val="en-US"/>
        </w:rPr>
      </w:pPr>
      <w:r w:rsidRPr="00F709DD">
        <w:rPr>
          <w:highlight w:val="yellow"/>
          <w:lang w:val="en-US"/>
        </w:rPr>
        <w:lastRenderedPageBreak/>
        <w:drawing>
          <wp:inline distT="0" distB="0" distL="0" distR="0" wp14:anchorId="013AF0BF" wp14:editId="7AFF5699">
            <wp:extent cx="5731510" cy="2466340"/>
            <wp:effectExtent l="0" t="0" r="0" b="0"/>
            <wp:docPr id="1908287153" name="Picture 1" descr="A white and black rectangular box with red x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7153" name="Picture 1" descr="A white and black rectangular box with red x and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CDCE" w14:textId="7006495B" w:rsidR="00127956" w:rsidRPr="00494D43" w:rsidRDefault="00127956">
      <w:pPr>
        <w:rPr>
          <w:highlight w:val="yellow"/>
          <w:lang w:val="en-US"/>
        </w:rPr>
      </w:pPr>
      <w:r w:rsidRPr="00494D43">
        <w:rPr>
          <w:highlight w:val="yellow"/>
          <w:lang w:val="en-US"/>
        </w:rPr>
        <w:t>Network:</w:t>
      </w:r>
    </w:p>
    <w:p w14:paraId="7706ECE1" w14:textId="7356AB0F" w:rsidR="00127956" w:rsidRPr="00494D43" w:rsidRDefault="00127956" w:rsidP="00494D43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494D43">
        <w:rPr>
          <w:highlight w:val="yellow"/>
          <w:lang w:val="en-US"/>
        </w:rPr>
        <w:drawing>
          <wp:inline distT="0" distB="0" distL="0" distR="0" wp14:anchorId="5EED66BE" wp14:editId="43D34A24">
            <wp:extent cx="5731510" cy="1195705"/>
            <wp:effectExtent l="0" t="0" r="0" b="0"/>
            <wp:docPr id="637621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141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3D79" w14:textId="52267D21" w:rsidR="00127956" w:rsidRDefault="00127956">
      <w:pPr>
        <w:rPr>
          <w:lang w:val="en-US"/>
        </w:rPr>
      </w:pPr>
      <w:r w:rsidRPr="00494D43">
        <w:rPr>
          <w:highlight w:val="yellow"/>
          <w:lang w:val="en-US"/>
        </w:rPr>
        <w:t xml:space="preserve">We can make blob </w:t>
      </w:r>
      <w:proofErr w:type="spellStart"/>
      <w:r w:rsidRPr="00494D43">
        <w:rPr>
          <w:highlight w:val="yellow"/>
          <w:lang w:val="en-US"/>
        </w:rPr>
        <w:t>publicy</w:t>
      </w:r>
      <w:proofErr w:type="spellEnd"/>
      <w:r w:rsidRPr="00494D43">
        <w:rPr>
          <w:highlight w:val="yellow"/>
          <w:lang w:val="en-US"/>
        </w:rPr>
        <w:t xml:space="preserve"> </w:t>
      </w:r>
      <w:proofErr w:type="spellStart"/>
      <w:r w:rsidRPr="00494D43">
        <w:rPr>
          <w:highlight w:val="yellow"/>
          <w:lang w:val="en-US"/>
        </w:rPr>
        <w:t>accessable</w:t>
      </w:r>
      <w:proofErr w:type="spellEnd"/>
      <w:r w:rsidRPr="00494D43">
        <w:rPr>
          <w:highlight w:val="yellow"/>
          <w:lang w:val="en-US"/>
        </w:rPr>
        <w:t xml:space="preserve"> or private or public with specific endpoint</w:t>
      </w:r>
    </w:p>
    <w:p w14:paraId="45099AE0" w14:textId="55A8B94D" w:rsidR="00FE025C" w:rsidRPr="002F15FA" w:rsidRDefault="00FE025C" w:rsidP="002F15FA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2F15FA">
        <w:rPr>
          <w:highlight w:val="yellow"/>
          <w:lang w:val="en-US"/>
        </w:rPr>
        <w:drawing>
          <wp:inline distT="0" distB="0" distL="0" distR="0" wp14:anchorId="44D9A46D" wp14:editId="5ADC4C7F">
            <wp:extent cx="5731510" cy="1329690"/>
            <wp:effectExtent l="0" t="0" r="0" b="3810"/>
            <wp:docPr id="1315211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1119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AF0" w14:textId="767E1C07" w:rsidR="0026625D" w:rsidRPr="002C1E4C" w:rsidRDefault="00FE025C" w:rsidP="002C1E4C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 w:rsidRPr="002F15FA">
        <w:rPr>
          <w:highlight w:val="yellow"/>
          <w:lang w:val="en-US"/>
        </w:rPr>
        <w:t xml:space="preserve">With respect to routing if we choose </w:t>
      </w:r>
      <w:r w:rsidR="00783C0E" w:rsidRPr="002F15FA">
        <w:rPr>
          <w:highlight w:val="yellow"/>
          <w:lang w:val="en-US"/>
        </w:rPr>
        <w:t>Microsoft</w:t>
      </w:r>
      <w:r w:rsidRPr="002F15FA">
        <w:rPr>
          <w:highlight w:val="yellow"/>
          <w:lang w:val="en-US"/>
        </w:rPr>
        <w:t xml:space="preserve"> network ro</w:t>
      </w:r>
      <w:r w:rsidR="00783C0E" w:rsidRPr="002F15FA">
        <w:rPr>
          <w:highlight w:val="yellow"/>
          <w:lang w:val="en-US"/>
        </w:rPr>
        <w:t>u</w:t>
      </w:r>
      <w:r w:rsidRPr="002F15FA">
        <w:rPr>
          <w:highlight w:val="yellow"/>
          <w:lang w:val="en-US"/>
        </w:rPr>
        <w:t>ting it uses Microsoft n/w and latency will be less, if we use internet routing it used network routing of ISP and latency will be high</w:t>
      </w:r>
    </w:p>
    <w:p w14:paraId="762F6E81" w14:textId="77777777" w:rsidR="0026625D" w:rsidRDefault="0026625D">
      <w:pPr>
        <w:rPr>
          <w:lang w:val="en-US"/>
        </w:rPr>
      </w:pPr>
    </w:p>
    <w:p w14:paraId="24E25149" w14:textId="2CB19C38" w:rsidR="0026625D" w:rsidRPr="002C1E4C" w:rsidRDefault="0026625D">
      <w:pPr>
        <w:rPr>
          <w:highlight w:val="yellow"/>
          <w:lang w:val="en-US"/>
        </w:rPr>
      </w:pPr>
      <w:r w:rsidRPr="002C1E4C">
        <w:rPr>
          <w:highlight w:val="yellow"/>
          <w:lang w:val="en-US"/>
        </w:rPr>
        <w:t>Data Protection:</w:t>
      </w:r>
    </w:p>
    <w:p w14:paraId="3137E5EF" w14:textId="65749193" w:rsidR="0026625D" w:rsidRPr="002C1E4C" w:rsidRDefault="0026625D" w:rsidP="002C1E4C">
      <w:pPr>
        <w:pStyle w:val="ListParagraph"/>
        <w:numPr>
          <w:ilvl w:val="0"/>
          <w:numId w:val="7"/>
        </w:numPr>
        <w:rPr>
          <w:highlight w:val="yellow"/>
          <w:lang w:val="en-US"/>
        </w:rPr>
      </w:pPr>
      <w:r w:rsidRPr="002C1E4C">
        <w:rPr>
          <w:highlight w:val="yellow"/>
          <w:lang w:val="en-US"/>
        </w:rPr>
        <w:drawing>
          <wp:inline distT="0" distB="0" distL="0" distR="0" wp14:anchorId="44019C41" wp14:editId="4473659C">
            <wp:extent cx="5731510" cy="1119505"/>
            <wp:effectExtent l="0" t="0" r="0" b="0"/>
            <wp:docPr id="166338174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81744" name="Picture 1" descr="A close up of a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4B1D" w14:textId="6545AC50" w:rsidR="0026625D" w:rsidRPr="002C1E4C" w:rsidRDefault="0026625D">
      <w:pPr>
        <w:rPr>
          <w:highlight w:val="yellow"/>
          <w:lang w:val="en-US"/>
        </w:rPr>
      </w:pPr>
      <w:r w:rsidRPr="002C1E4C">
        <w:rPr>
          <w:highlight w:val="yellow"/>
          <w:lang w:val="en-US"/>
        </w:rPr>
        <w:t>If blob is deleted or corrupted, it will be restored in latest previous state</w:t>
      </w:r>
    </w:p>
    <w:p w14:paraId="18B5C089" w14:textId="76DA6330" w:rsidR="00240A66" w:rsidRPr="002C1E4C" w:rsidRDefault="00240A66" w:rsidP="002C1E4C">
      <w:pPr>
        <w:pStyle w:val="ListParagraph"/>
        <w:numPr>
          <w:ilvl w:val="0"/>
          <w:numId w:val="7"/>
        </w:numPr>
        <w:rPr>
          <w:highlight w:val="yellow"/>
          <w:lang w:val="en-US"/>
        </w:rPr>
      </w:pPr>
      <w:r w:rsidRPr="002C1E4C">
        <w:rPr>
          <w:highlight w:val="yellow"/>
          <w:lang w:val="en-US"/>
        </w:rPr>
        <w:drawing>
          <wp:inline distT="0" distB="0" distL="0" distR="0" wp14:anchorId="331C1768" wp14:editId="79EEBD34">
            <wp:extent cx="5731510" cy="915670"/>
            <wp:effectExtent l="0" t="0" r="0" b="0"/>
            <wp:docPr id="1489148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84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861" w14:textId="55E37C65" w:rsidR="00DC0931" w:rsidRPr="002C1E4C" w:rsidRDefault="00DC0931" w:rsidP="002C1E4C">
      <w:pPr>
        <w:pStyle w:val="ListParagraph"/>
        <w:numPr>
          <w:ilvl w:val="0"/>
          <w:numId w:val="6"/>
        </w:numPr>
        <w:rPr>
          <w:lang w:val="en-US"/>
        </w:rPr>
      </w:pPr>
      <w:r w:rsidRPr="002C1E4C">
        <w:rPr>
          <w:highlight w:val="yellow"/>
          <w:lang w:val="en-US"/>
        </w:rPr>
        <w:t>If blob gets deleted u can recover in 7 days</w:t>
      </w:r>
    </w:p>
    <w:p w14:paraId="38CEE6BD" w14:textId="1909C4E5" w:rsidR="00536C47" w:rsidRPr="002C1E4C" w:rsidRDefault="001B3D7E" w:rsidP="002C1E4C">
      <w:pPr>
        <w:pStyle w:val="ListParagraph"/>
        <w:numPr>
          <w:ilvl w:val="0"/>
          <w:numId w:val="6"/>
        </w:numPr>
        <w:rPr>
          <w:highlight w:val="yellow"/>
          <w:lang w:val="en-US"/>
        </w:rPr>
      </w:pPr>
      <w:r w:rsidRPr="002C1E4C">
        <w:rPr>
          <w:highlight w:val="yellow"/>
          <w:lang w:val="en-US"/>
        </w:rPr>
        <w:lastRenderedPageBreak/>
        <w:drawing>
          <wp:inline distT="0" distB="0" distL="0" distR="0" wp14:anchorId="6CF75A51" wp14:editId="7B535E45">
            <wp:extent cx="5731510" cy="1496060"/>
            <wp:effectExtent l="0" t="0" r="0" b="2540"/>
            <wp:docPr id="1107615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586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808" w14:textId="122D8429" w:rsidR="00536C47" w:rsidRPr="00B84968" w:rsidRDefault="00536C47">
      <w:pPr>
        <w:rPr>
          <w:highlight w:val="yellow"/>
          <w:lang w:val="en-US"/>
        </w:rPr>
      </w:pPr>
      <w:r w:rsidRPr="00B84968">
        <w:rPr>
          <w:highlight w:val="yellow"/>
          <w:lang w:val="en-US"/>
        </w:rPr>
        <w:t>Versioning:</w:t>
      </w:r>
    </w:p>
    <w:p w14:paraId="1CA0E2BE" w14:textId="64A88839" w:rsidR="00536C47" w:rsidRPr="00B84968" w:rsidRDefault="00536C47" w:rsidP="00B84968">
      <w:pPr>
        <w:pStyle w:val="ListParagraph"/>
        <w:numPr>
          <w:ilvl w:val="0"/>
          <w:numId w:val="8"/>
        </w:numPr>
        <w:rPr>
          <w:highlight w:val="yellow"/>
          <w:lang w:val="en-US"/>
        </w:rPr>
      </w:pPr>
      <w:r w:rsidRPr="00B84968">
        <w:rPr>
          <w:highlight w:val="yellow"/>
          <w:lang w:val="en-US"/>
        </w:rPr>
        <w:drawing>
          <wp:inline distT="0" distB="0" distL="0" distR="0" wp14:anchorId="307EE845" wp14:editId="582CDCF0">
            <wp:extent cx="5731510" cy="1223010"/>
            <wp:effectExtent l="0" t="0" r="0" b="0"/>
            <wp:docPr id="51759410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94102" name="Picture 1" descr="A white background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9892" w14:textId="39644D93" w:rsidR="002437C7" w:rsidRPr="00B84968" w:rsidRDefault="002437C7" w:rsidP="00B84968">
      <w:pPr>
        <w:pStyle w:val="ListParagraph"/>
        <w:numPr>
          <w:ilvl w:val="0"/>
          <w:numId w:val="8"/>
        </w:numPr>
        <w:rPr>
          <w:highlight w:val="yellow"/>
          <w:lang w:val="en-US"/>
        </w:rPr>
      </w:pPr>
      <w:r w:rsidRPr="00B84968">
        <w:rPr>
          <w:highlight w:val="yellow"/>
          <w:lang w:val="en-US"/>
        </w:rPr>
        <w:drawing>
          <wp:inline distT="0" distB="0" distL="0" distR="0" wp14:anchorId="5800DE23" wp14:editId="4C6129D6">
            <wp:extent cx="5731510" cy="848360"/>
            <wp:effectExtent l="0" t="0" r="0" b="2540"/>
            <wp:docPr id="209628867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88671" name="Picture 1" descr="A close up of a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C180" w14:textId="07CE5D65" w:rsidR="002437C7" w:rsidRDefault="002437C7">
      <w:pPr>
        <w:rPr>
          <w:lang w:val="en-US"/>
        </w:rPr>
      </w:pPr>
      <w:r w:rsidRPr="00B84968">
        <w:rPr>
          <w:highlight w:val="yellow"/>
          <w:lang w:val="en-US"/>
        </w:rPr>
        <w:t>Turn on Blob Change feed will keep logs of all changes done for a blob</w:t>
      </w:r>
      <w:r w:rsidR="004E774D" w:rsidRPr="00B84968">
        <w:rPr>
          <w:highlight w:val="yellow"/>
          <w:lang w:val="en-US"/>
        </w:rPr>
        <w:t>, helps in tracking</w:t>
      </w:r>
    </w:p>
    <w:p w14:paraId="57C3D76E" w14:textId="77777777" w:rsidR="00867387" w:rsidRDefault="00867387">
      <w:pPr>
        <w:rPr>
          <w:lang w:val="en-US"/>
        </w:rPr>
      </w:pPr>
    </w:p>
    <w:p w14:paraId="36915E6A" w14:textId="4C9A16ED" w:rsidR="00867387" w:rsidRPr="001D724A" w:rsidRDefault="00867387" w:rsidP="001D724A">
      <w:pPr>
        <w:rPr>
          <w:highlight w:val="yellow"/>
          <w:lang w:val="en-US"/>
        </w:rPr>
      </w:pPr>
      <w:r w:rsidRPr="001D724A">
        <w:rPr>
          <w:highlight w:val="yellow"/>
          <w:lang w:val="en-US"/>
        </w:rPr>
        <w:t>Advanced Section:</w:t>
      </w:r>
    </w:p>
    <w:p w14:paraId="79262ABD" w14:textId="3473BFD1" w:rsidR="00867387" w:rsidRPr="00B84968" w:rsidRDefault="00A07E4D" w:rsidP="00B84968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B84968">
        <w:rPr>
          <w:highlight w:val="yellow"/>
          <w:lang w:val="en-US"/>
        </w:rPr>
        <w:drawing>
          <wp:inline distT="0" distB="0" distL="0" distR="0" wp14:anchorId="57928938" wp14:editId="708AB974">
            <wp:extent cx="5731510" cy="483235"/>
            <wp:effectExtent l="0" t="0" r="0" b="0"/>
            <wp:docPr id="130522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28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CD11" w14:textId="1C1932FE" w:rsidR="00A07E4D" w:rsidRPr="00B84968" w:rsidRDefault="00A07E4D" w:rsidP="00B84968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B84968">
        <w:rPr>
          <w:highlight w:val="yellow"/>
          <w:lang w:val="en-US"/>
        </w:rPr>
        <w:t xml:space="preserve">TLS: Transport Layer Security, </w:t>
      </w:r>
      <w:r w:rsidR="00B96901" w:rsidRPr="00B84968">
        <w:rPr>
          <w:highlight w:val="yellow"/>
          <w:lang w:val="en-US"/>
        </w:rPr>
        <w:t>communication between client and azure storage will be encrypted</w:t>
      </w:r>
      <w:r w:rsidR="008A3FAA" w:rsidRPr="00B84968">
        <w:rPr>
          <w:highlight w:val="yellow"/>
          <w:lang w:val="en-US"/>
        </w:rPr>
        <w:t>. It maintains data integrity and data security</w:t>
      </w:r>
    </w:p>
    <w:p w14:paraId="563D15E4" w14:textId="77777777" w:rsidR="00B142AD" w:rsidRDefault="00B142AD">
      <w:pPr>
        <w:rPr>
          <w:lang w:val="en-US"/>
        </w:rPr>
      </w:pPr>
    </w:p>
    <w:p w14:paraId="7037F80E" w14:textId="44DC16ED" w:rsidR="00B142AD" w:rsidRPr="00323B4E" w:rsidRDefault="00B142AD" w:rsidP="00323B4E">
      <w:pPr>
        <w:rPr>
          <w:highlight w:val="yellow"/>
          <w:lang w:val="en-US"/>
        </w:rPr>
      </w:pPr>
      <w:r w:rsidRPr="00323B4E">
        <w:rPr>
          <w:highlight w:val="yellow"/>
          <w:lang w:val="en-US"/>
        </w:rPr>
        <w:t>Encryption:</w:t>
      </w:r>
    </w:p>
    <w:p w14:paraId="20317CA6" w14:textId="5B105CF0" w:rsidR="00B142AD" w:rsidRPr="00323B4E" w:rsidRDefault="00B142AD" w:rsidP="00323B4E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323B4E">
        <w:rPr>
          <w:highlight w:val="yellow"/>
          <w:lang w:val="en-US"/>
        </w:rPr>
        <w:drawing>
          <wp:inline distT="0" distB="0" distL="0" distR="0" wp14:anchorId="1DCA3C81" wp14:editId="49F101F8">
            <wp:extent cx="5731510" cy="922655"/>
            <wp:effectExtent l="0" t="0" r="0" b="4445"/>
            <wp:docPr id="1279088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8899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15D6" w14:textId="77777777" w:rsidR="00E423A1" w:rsidRPr="00323B4E" w:rsidRDefault="00E423A1">
      <w:pPr>
        <w:rPr>
          <w:highlight w:val="yellow"/>
          <w:lang w:val="en-US"/>
        </w:rPr>
      </w:pPr>
    </w:p>
    <w:p w14:paraId="4A8D1364" w14:textId="4894A825" w:rsidR="00E423A1" w:rsidRPr="00323B4E" w:rsidRDefault="00E423A1" w:rsidP="00323B4E">
      <w:pPr>
        <w:pStyle w:val="ListParagraph"/>
        <w:numPr>
          <w:ilvl w:val="0"/>
          <w:numId w:val="9"/>
        </w:numPr>
        <w:rPr>
          <w:highlight w:val="yellow"/>
          <w:lang w:val="en-US"/>
        </w:rPr>
      </w:pPr>
      <w:r w:rsidRPr="00323B4E">
        <w:rPr>
          <w:highlight w:val="yellow"/>
          <w:lang w:val="en-US"/>
        </w:rPr>
        <w:drawing>
          <wp:inline distT="0" distB="0" distL="0" distR="0" wp14:anchorId="0A035D06" wp14:editId="570A49F6">
            <wp:extent cx="5731510" cy="551815"/>
            <wp:effectExtent l="0" t="0" r="0" b="0"/>
            <wp:docPr id="162641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132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C800" w14:textId="1A7B8752" w:rsidR="00E423A1" w:rsidRPr="007E70A4" w:rsidRDefault="00E423A1">
      <w:pPr>
        <w:rPr>
          <w:highlight w:val="yellow"/>
          <w:lang w:val="en-US"/>
        </w:rPr>
      </w:pPr>
      <w:r w:rsidRPr="007E70A4">
        <w:rPr>
          <w:highlight w:val="yellow"/>
          <w:lang w:val="en-US"/>
        </w:rPr>
        <w:t>We can amount storage as network drive</w:t>
      </w:r>
    </w:p>
    <w:p w14:paraId="50EB61DA" w14:textId="77777777" w:rsidR="00E64C3C" w:rsidRPr="007E70A4" w:rsidRDefault="00E64C3C">
      <w:pPr>
        <w:rPr>
          <w:highlight w:val="yellow"/>
          <w:lang w:val="en-US"/>
        </w:rPr>
      </w:pPr>
    </w:p>
    <w:p w14:paraId="6C5412D5" w14:textId="04E9F002" w:rsidR="00E64C3C" w:rsidRPr="007E70A4" w:rsidRDefault="00E64C3C">
      <w:pPr>
        <w:rPr>
          <w:highlight w:val="yellow"/>
          <w:lang w:val="en-US"/>
        </w:rPr>
      </w:pPr>
      <w:r w:rsidRPr="007E70A4">
        <w:rPr>
          <w:highlight w:val="yellow"/>
          <w:lang w:val="en-US"/>
        </w:rPr>
        <w:t>Azure Storage Explorer:</w:t>
      </w:r>
    </w:p>
    <w:p w14:paraId="7DAE17F1" w14:textId="03D3CF85" w:rsidR="00E64C3C" w:rsidRDefault="00E64C3C">
      <w:pPr>
        <w:rPr>
          <w:lang w:val="en-US"/>
        </w:rPr>
      </w:pPr>
      <w:r w:rsidRPr="007E70A4">
        <w:rPr>
          <w:highlight w:val="yellow"/>
          <w:lang w:val="en-US"/>
        </w:rPr>
        <w:t>It’s a utility with which we can connect to azure storage</w:t>
      </w:r>
    </w:p>
    <w:p w14:paraId="7DECCA4E" w14:textId="215B46D2" w:rsidR="006811EA" w:rsidRPr="00DB7E13" w:rsidRDefault="006811EA" w:rsidP="00DB7E13">
      <w:pPr>
        <w:pStyle w:val="ListParagraph"/>
        <w:numPr>
          <w:ilvl w:val="0"/>
          <w:numId w:val="11"/>
        </w:numPr>
        <w:rPr>
          <w:highlight w:val="yellow"/>
          <w:lang w:val="en-US"/>
        </w:rPr>
      </w:pPr>
      <w:r w:rsidRPr="00DB7E13">
        <w:rPr>
          <w:highlight w:val="yellow"/>
          <w:lang w:val="en-US"/>
        </w:rPr>
        <w:lastRenderedPageBreak/>
        <w:drawing>
          <wp:inline distT="0" distB="0" distL="0" distR="0" wp14:anchorId="45B89AE4" wp14:editId="3036F3FC">
            <wp:extent cx="2222500" cy="1939979"/>
            <wp:effectExtent l="0" t="0" r="0" b="3175"/>
            <wp:docPr id="180730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67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7425" cy="194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0F3C" w14:textId="77777777" w:rsidR="00D354C2" w:rsidRDefault="00D354C2">
      <w:pPr>
        <w:rPr>
          <w:lang w:val="en-US"/>
        </w:rPr>
      </w:pPr>
    </w:p>
    <w:p w14:paraId="1DBD2A42" w14:textId="77777777" w:rsidR="00D354C2" w:rsidRDefault="00D354C2">
      <w:pPr>
        <w:rPr>
          <w:lang w:val="en-US"/>
        </w:rPr>
      </w:pPr>
    </w:p>
    <w:p w14:paraId="255BDC45" w14:textId="60F14123" w:rsidR="00D354C2" w:rsidRPr="00FC3AFE" w:rsidRDefault="00B6097E" w:rsidP="00FC3AFE">
      <w:pPr>
        <w:pStyle w:val="ListParagraph"/>
        <w:numPr>
          <w:ilvl w:val="0"/>
          <w:numId w:val="11"/>
        </w:numPr>
        <w:rPr>
          <w:highlight w:val="yellow"/>
          <w:lang w:val="en-US"/>
        </w:rPr>
      </w:pPr>
      <w:r w:rsidRPr="00FC3AFE">
        <w:rPr>
          <w:highlight w:val="yellow"/>
          <w:lang w:val="en-US"/>
        </w:rPr>
        <w:drawing>
          <wp:inline distT="0" distB="0" distL="0" distR="0" wp14:anchorId="225CC524" wp14:editId="395F6DE6">
            <wp:extent cx="5731510" cy="1760855"/>
            <wp:effectExtent l="0" t="0" r="0" b="4445"/>
            <wp:docPr id="875436546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6546" name="Picture 1" descr="A close-up of a sig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344B" w14:textId="77777777" w:rsidR="000751C3" w:rsidRDefault="000751C3">
      <w:pPr>
        <w:rPr>
          <w:lang w:val="en-US"/>
        </w:rPr>
      </w:pPr>
    </w:p>
    <w:p w14:paraId="4DF6A6CA" w14:textId="25255DAB" w:rsidR="000751C3" w:rsidRPr="00A203BB" w:rsidRDefault="000751C3">
      <w:pPr>
        <w:rPr>
          <w:highlight w:val="yellow"/>
          <w:lang w:val="en-US"/>
        </w:rPr>
      </w:pPr>
      <w:r w:rsidRPr="00A203BB">
        <w:rPr>
          <w:highlight w:val="yellow"/>
          <w:lang w:val="en-US"/>
        </w:rPr>
        <w:t xml:space="preserve">File Share: </w:t>
      </w:r>
    </w:p>
    <w:p w14:paraId="4E382A89" w14:textId="7A84655D" w:rsidR="000751C3" w:rsidRPr="00A203BB" w:rsidRDefault="000751C3">
      <w:pPr>
        <w:rPr>
          <w:highlight w:val="yellow"/>
          <w:lang w:val="en-US"/>
        </w:rPr>
      </w:pPr>
      <w:r w:rsidRPr="00A203BB">
        <w:rPr>
          <w:highlight w:val="yellow"/>
          <w:lang w:val="en-US"/>
        </w:rPr>
        <w:t>It is used when you want to lift and shift the storage</w:t>
      </w:r>
      <w:r w:rsidR="00834F50" w:rsidRPr="00A203BB">
        <w:rPr>
          <w:highlight w:val="yellow"/>
          <w:lang w:val="en-US"/>
        </w:rPr>
        <w:t>, like you can add this storage to any azure VM</w:t>
      </w:r>
    </w:p>
    <w:p w14:paraId="604A0A49" w14:textId="77777777" w:rsidR="003C0316" w:rsidRPr="00A203BB" w:rsidRDefault="003C0316">
      <w:pPr>
        <w:rPr>
          <w:highlight w:val="yellow"/>
          <w:lang w:val="en-US"/>
        </w:rPr>
      </w:pPr>
    </w:p>
    <w:p w14:paraId="2A249A9B" w14:textId="29970628" w:rsidR="00F549DF" w:rsidRPr="00A203BB" w:rsidRDefault="00F549DF">
      <w:pPr>
        <w:rPr>
          <w:highlight w:val="yellow"/>
          <w:lang w:val="en-US"/>
        </w:rPr>
      </w:pPr>
      <w:r w:rsidRPr="00A203BB">
        <w:rPr>
          <w:highlight w:val="yellow"/>
          <w:lang w:val="en-US"/>
        </w:rPr>
        <w:t>Table Storage:</w:t>
      </w:r>
    </w:p>
    <w:p w14:paraId="5A002A7B" w14:textId="67A51DC5" w:rsidR="00F549DF" w:rsidRPr="00A203BB" w:rsidRDefault="00E3230A">
      <w:pPr>
        <w:rPr>
          <w:highlight w:val="yellow"/>
          <w:lang w:val="en-US"/>
        </w:rPr>
      </w:pPr>
      <w:r w:rsidRPr="00A203BB">
        <w:rPr>
          <w:highlight w:val="yellow"/>
          <w:lang w:val="en-US"/>
        </w:rPr>
        <w:t>You can stor</w:t>
      </w:r>
      <w:r w:rsidR="00BC58B8" w:rsidRPr="00A203BB">
        <w:rPr>
          <w:highlight w:val="yellow"/>
          <w:lang w:val="en-US"/>
        </w:rPr>
        <w:t xml:space="preserve">e </w:t>
      </w:r>
      <w:r w:rsidRPr="00A203BB">
        <w:rPr>
          <w:highlight w:val="yellow"/>
          <w:lang w:val="en-US"/>
        </w:rPr>
        <w:t>structured data in tables</w:t>
      </w:r>
    </w:p>
    <w:p w14:paraId="56FA883B" w14:textId="77777777" w:rsidR="00DF5D4A" w:rsidRPr="00A203BB" w:rsidRDefault="00DF5D4A">
      <w:pPr>
        <w:rPr>
          <w:highlight w:val="yellow"/>
          <w:lang w:val="en-US"/>
        </w:rPr>
      </w:pPr>
    </w:p>
    <w:p w14:paraId="67B0F22E" w14:textId="300B9314" w:rsidR="00DF5D4A" w:rsidRPr="00A203BB" w:rsidRDefault="00DF5D4A">
      <w:pPr>
        <w:rPr>
          <w:highlight w:val="yellow"/>
          <w:lang w:val="en-US"/>
        </w:rPr>
      </w:pPr>
      <w:r w:rsidRPr="00A203BB">
        <w:rPr>
          <w:highlight w:val="yellow"/>
          <w:lang w:val="en-US"/>
        </w:rPr>
        <w:t>Queues:</w:t>
      </w:r>
    </w:p>
    <w:p w14:paraId="3913DB19" w14:textId="2BD8DBF5" w:rsidR="00DF5D4A" w:rsidRPr="00A203BB" w:rsidRDefault="00E8698B">
      <w:pPr>
        <w:rPr>
          <w:highlight w:val="yellow"/>
          <w:lang w:val="en-US"/>
        </w:rPr>
      </w:pPr>
      <w:r w:rsidRPr="00A203BB">
        <w:rPr>
          <w:highlight w:val="yellow"/>
          <w:lang w:val="en-US"/>
        </w:rPr>
        <w:t xml:space="preserve">We can store messages generated </w:t>
      </w:r>
      <w:proofErr w:type="gramStart"/>
      <w:r w:rsidR="000A300B" w:rsidRPr="00A203BB">
        <w:rPr>
          <w:highlight w:val="yellow"/>
          <w:lang w:val="en-US"/>
        </w:rPr>
        <w:t>continuously,</w:t>
      </w:r>
      <w:proofErr w:type="gramEnd"/>
      <w:r w:rsidR="000A300B" w:rsidRPr="00A203BB">
        <w:rPr>
          <w:highlight w:val="yellow"/>
          <w:lang w:val="en-US"/>
        </w:rPr>
        <w:t xml:space="preserve"> max size can be 64KB</w:t>
      </w:r>
    </w:p>
    <w:p w14:paraId="5995CE28" w14:textId="77777777" w:rsidR="00A12635" w:rsidRPr="00A203BB" w:rsidRDefault="00A12635">
      <w:pPr>
        <w:rPr>
          <w:highlight w:val="yellow"/>
          <w:lang w:val="en-US"/>
        </w:rPr>
      </w:pPr>
    </w:p>
    <w:p w14:paraId="62BD55E2" w14:textId="45D92239" w:rsidR="00A12635" w:rsidRDefault="00A12635">
      <w:pPr>
        <w:rPr>
          <w:lang w:val="en-US"/>
        </w:rPr>
      </w:pPr>
      <w:r w:rsidRPr="00A203BB">
        <w:rPr>
          <w:highlight w:val="yellow"/>
          <w:lang w:val="en-US"/>
        </w:rPr>
        <w:t>Blob Service:</w:t>
      </w:r>
    </w:p>
    <w:p w14:paraId="5D59CAAD" w14:textId="71042369" w:rsidR="00A12635" w:rsidRPr="0030531E" w:rsidRDefault="00A12635" w:rsidP="0030531E">
      <w:pPr>
        <w:pStyle w:val="ListParagraph"/>
        <w:numPr>
          <w:ilvl w:val="0"/>
          <w:numId w:val="12"/>
        </w:numPr>
        <w:rPr>
          <w:highlight w:val="yellow"/>
          <w:lang w:val="en-US"/>
        </w:rPr>
      </w:pPr>
      <w:r w:rsidRPr="0030531E">
        <w:rPr>
          <w:highlight w:val="yellow"/>
          <w:lang w:val="en-US"/>
        </w:rPr>
        <w:drawing>
          <wp:inline distT="0" distB="0" distL="0" distR="0" wp14:anchorId="46CF6F00" wp14:editId="0E4C9C58">
            <wp:extent cx="2667000" cy="1567447"/>
            <wp:effectExtent l="0" t="0" r="0" b="0"/>
            <wp:docPr id="23593936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39367" name="Picture 1" descr="A close-up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5626" cy="15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9402" w14:textId="49229F36" w:rsidR="007D4D20" w:rsidRPr="0043708A" w:rsidRDefault="007D4D20" w:rsidP="0043708A">
      <w:pPr>
        <w:pStyle w:val="ListParagraph"/>
        <w:numPr>
          <w:ilvl w:val="0"/>
          <w:numId w:val="12"/>
        </w:numPr>
        <w:rPr>
          <w:highlight w:val="yellow"/>
          <w:lang w:val="en-US"/>
        </w:rPr>
      </w:pPr>
      <w:r w:rsidRPr="0043708A">
        <w:rPr>
          <w:highlight w:val="yellow"/>
          <w:lang w:val="en-US"/>
        </w:rPr>
        <w:lastRenderedPageBreak/>
        <w:drawing>
          <wp:inline distT="0" distB="0" distL="0" distR="0" wp14:anchorId="5042C6E3" wp14:editId="56F67CA7">
            <wp:extent cx="4955681" cy="2616200"/>
            <wp:effectExtent l="0" t="0" r="0" b="0"/>
            <wp:docPr id="1824906269" name="Picture 1" descr="A screenshot of a white and black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6269" name="Picture 1" descr="A screenshot of a white and black tabl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6638" cy="26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F3F6" w14:textId="12CAED76" w:rsidR="00F835A9" w:rsidRPr="00A4012A" w:rsidRDefault="00F835A9">
      <w:pPr>
        <w:rPr>
          <w:highlight w:val="yellow"/>
          <w:lang w:val="en-US"/>
        </w:rPr>
      </w:pPr>
      <w:r w:rsidRPr="00A4012A">
        <w:rPr>
          <w:highlight w:val="yellow"/>
          <w:lang w:val="en-US"/>
        </w:rPr>
        <w:t>It will show only when ADLS GEN 2 is disabled</w:t>
      </w:r>
    </w:p>
    <w:p w14:paraId="623EC692" w14:textId="4F62D18E" w:rsidR="00D81F5C" w:rsidRDefault="00D81F5C">
      <w:pPr>
        <w:rPr>
          <w:lang w:val="en-US"/>
        </w:rPr>
      </w:pPr>
      <w:r w:rsidRPr="00A4012A">
        <w:rPr>
          <w:highlight w:val="yellow"/>
          <w:lang w:val="en-US"/>
        </w:rPr>
        <w:t>We can set a custom domain</w:t>
      </w:r>
    </w:p>
    <w:p w14:paraId="062AE6D7" w14:textId="06DAA915" w:rsidR="00D165E4" w:rsidRPr="00A4012A" w:rsidRDefault="00D165E4" w:rsidP="00A4012A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A4012A">
        <w:rPr>
          <w:highlight w:val="yellow"/>
          <w:lang w:val="en-US"/>
        </w:rPr>
        <w:drawing>
          <wp:inline distT="0" distB="0" distL="0" distR="0" wp14:anchorId="0D954D52" wp14:editId="0395707A">
            <wp:extent cx="5731510" cy="3079750"/>
            <wp:effectExtent l="0" t="0" r="0" b="6350"/>
            <wp:docPr id="387556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5619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C3F" w14:textId="77777777" w:rsidR="00084220" w:rsidRDefault="00084220">
      <w:pPr>
        <w:rPr>
          <w:lang w:val="en-US"/>
        </w:rPr>
      </w:pPr>
    </w:p>
    <w:p w14:paraId="28D816B9" w14:textId="77777777" w:rsidR="00E1634A" w:rsidRDefault="00E1634A">
      <w:pPr>
        <w:rPr>
          <w:lang w:val="en-US"/>
        </w:rPr>
      </w:pPr>
    </w:p>
    <w:p w14:paraId="7D72057C" w14:textId="77777777" w:rsidR="00E1634A" w:rsidRDefault="00E1634A">
      <w:pPr>
        <w:rPr>
          <w:lang w:val="en-US"/>
        </w:rPr>
      </w:pPr>
    </w:p>
    <w:p w14:paraId="0A43D543" w14:textId="77777777" w:rsidR="00E1634A" w:rsidRDefault="00E1634A">
      <w:pPr>
        <w:rPr>
          <w:lang w:val="en-US"/>
        </w:rPr>
      </w:pPr>
    </w:p>
    <w:p w14:paraId="62C3554B" w14:textId="77777777" w:rsidR="00E1634A" w:rsidRDefault="00E1634A">
      <w:pPr>
        <w:rPr>
          <w:lang w:val="en-US"/>
        </w:rPr>
      </w:pPr>
    </w:p>
    <w:p w14:paraId="330E4D85" w14:textId="77777777" w:rsidR="00E1634A" w:rsidRDefault="00E1634A">
      <w:pPr>
        <w:rPr>
          <w:lang w:val="en-US"/>
        </w:rPr>
      </w:pPr>
    </w:p>
    <w:p w14:paraId="6746E0AC" w14:textId="77777777" w:rsidR="00E1634A" w:rsidRDefault="00E1634A">
      <w:pPr>
        <w:rPr>
          <w:lang w:val="en-US"/>
        </w:rPr>
      </w:pPr>
    </w:p>
    <w:p w14:paraId="422B90AE" w14:textId="77777777" w:rsidR="00E1634A" w:rsidRDefault="00E1634A">
      <w:pPr>
        <w:rPr>
          <w:lang w:val="en-US"/>
        </w:rPr>
      </w:pPr>
    </w:p>
    <w:p w14:paraId="4DDC2246" w14:textId="77777777" w:rsidR="00E1634A" w:rsidRDefault="00E1634A">
      <w:pPr>
        <w:rPr>
          <w:lang w:val="en-US"/>
        </w:rPr>
      </w:pPr>
    </w:p>
    <w:p w14:paraId="6CFC864A" w14:textId="77777777" w:rsidR="00E1634A" w:rsidRDefault="00E1634A">
      <w:pPr>
        <w:rPr>
          <w:lang w:val="en-US"/>
        </w:rPr>
      </w:pPr>
    </w:p>
    <w:p w14:paraId="7FEC8011" w14:textId="77777777" w:rsidR="00E1634A" w:rsidRDefault="00E1634A">
      <w:pPr>
        <w:rPr>
          <w:lang w:val="en-US"/>
        </w:rPr>
      </w:pPr>
    </w:p>
    <w:p w14:paraId="4738B3C0" w14:textId="77777777" w:rsidR="00E1634A" w:rsidRDefault="00E1634A">
      <w:pPr>
        <w:rPr>
          <w:lang w:val="en-US"/>
        </w:rPr>
      </w:pPr>
    </w:p>
    <w:p w14:paraId="7B346446" w14:textId="77777777" w:rsidR="00E1634A" w:rsidRDefault="00E1634A">
      <w:pPr>
        <w:rPr>
          <w:lang w:val="en-US"/>
        </w:rPr>
      </w:pPr>
    </w:p>
    <w:p w14:paraId="75CA5EAB" w14:textId="77777777" w:rsidR="00E1634A" w:rsidRDefault="00E1634A">
      <w:pPr>
        <w:rPr>
          <w:lang w:val="en-US"/>
        </w:rPr>
      </w:pPr>
    </w:p>
    <w:p w14:paraId="32D57CA3" w14:textId="6F9EAB46" w:rsidR="00084220" w:rsidRPr="0072639A" w:rsidRDefault="00084220" w:rsidP="0072639A">
      <w:pPr>
        <w:rPr>
          <w:highlight w:val="yellow"/>
          <w:lang w:val="en-US"/>
        </w:rPr>
      </w:pPr>
      <w:r w:rsidRPr="0072639A">
        <w:rPr>
          <w:highlight w:val="yellow"/>
          <w:lang w:val="en-US"/>
        </w:rPr>
        <w:lastRenderedPageBreak/>
        <w:t>Azure Content Delivery Network:</w:t>
      </w:r>
    </w:p>
    <w:p w14:paraId="604DAE84" w14:textId="7E850E30" w:rsidR="00084220" w:rsidRPr="0072639A" w:rsidRDefault="00084220" w:rsidP="0072639A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72639A">
        <w:rPr>
          <w:highlight w:val="yellow"/>
          <w:lang w:val="en-US"/>
        </w:rPr>
        <w:drawing>
          <wp:inline distT="0" distB="0" distL="0" distR="0" wp14:anchorId="517E4099" wp14:editId="340480DE">
            <wp:extent cx="5731510" cy="2773680"/>
            <wp:effectExtent l="0" t="0" r="0" b="0"/>
            <wp:docPr id="1811155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550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B06D" w14:textId="47E69306" w:rsidR="003C245F" w:rsidRPr="00C85054" w:rsidRDefault="003C245F" w:rsidP="00C85054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C85054">
        <w:rPr>
          <w:highlight w:val="yellow"/>
          <w:lang w:val="en-US"/>
        </w:rPr>
        <w:drawing>
          <wp:inline distT="0" distB="0" distL="0" distR="0" wp14:anchorId="73A31FE6" wp14:editId="2DA1A40F">
            <wp:extent cx="5731510" cy="2611755"/>
            <wp:effectExtent l="0" t="0" r="0" b="4445"/>
            <wp:docPr id="2142446866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6866" name="Picture 1" descr="A diagram of a network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7FC7" w14:textId="015F863E" w:rsidR="001F2EF1" w:rsidRPr="00C85054" w:rsidRDefault="001F2EF1" w:rsidP="00C85054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C85054">
        <w:rPr>
          <w:highlight w:val="yellow"/>
          <w:lang w:val="en-US"/>
        </w:rPr>
        <w:drawing>
          <wp:inline distT="0" distB="0" distL="0" distR="0" wp14:anchorId="48ADBC55" wp14:editId="382519A2">
            <wp:extent cx="4584700" cy="1371600"/>
            <wp:effectExtent l="0" t="0" r="0" b="0"/>
            <wp:docPr id="108697743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77431" name="Picture 1" descr="A white background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08E" w14:textId="2327250A" w:rsidR="005518BA" w:rsidRPr="008B2185" w:rsidRDefault="005518BA" w:rsidP="008B2185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8B2185">
        <w:rPr>
          <w:highlight w:val="yellow"/>
          <w:lang w:val="en-US"/>
        </w:rPr>
        <w:lastRenderedPageBreak/>
        <w:drawing>
          <wp:inline distT="0" distB="0" distL="0" distR="0" wp14:anchorId="2FC4C17B" wp14:editId="19F78390">
            <wp:extent cx="4483100" cy="2690059"/>
            <wp:effectExtent l="0" t="0" r="0" b="2540"/>
            <wp:docPr id="1340802343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02343" name="Picture 1" descr="A diagram of a computer network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9062" cy="269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90CD" w14:textId="7D8031AE" w:rsidR="00C12015" w:rsidRPr="008B2185" w:rsidRDefault="00C12015" w:rsidP="008B2185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8B2185">
        <w:rPr>
          <w:highlight w:val="yellow"/>
          <w:lang w:val="en-US"/>
        </w:rPr>
        <w:drawing>
          <wp:inline distT="0" distB="0" distL="0" distR="0" wp14:anchorId="39FED1BA" wp14:editId="64983186">
            <wp:extent cx="3606800" cy="2419585"/>
            <wp:effectExtent l="0" t="0" r="0" b="6350"/>
            <wp:docPr id="247438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3816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6174" cy="24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9CF2" w14:textId="77777777" w:rsidR="00CB45AF" w:rsidRDefault="00CB45AF" w:rsidP="001F2EF1">
      <w:pPr>
        <w:rPr>
          <w:lang w:val="en-US"/>
        </w:rPr>
      </w:pPr>
    </w:p>
    <w:p w14:paraId="7F04B95B" w14:textId="77777777" w:rsidR="00CB45AF" w:rsidRDefault="00CB45AF" w:rsidP="001F2EF1">
      <w:pPr>
        <w:rPr>
          <w:lang w:val="en-US"/>
        </w:rPr>
      </w:pPr>
    </w:p>
    <w:p w14:paraId="69340B67" w14:textId="789D2346" w:rsidR="00CB45AF" w:rsidRPr="00661985" w:rsidRDefault="00CB45AF" w:rsidP="00661985">
      <w:pPr>
        <w:rPr>
          <w:highlight w:val="yellow"/>
          <w:lang w:val="en-US"/>
        </w:rPr>
      </w:pPr>
      <w:r w:rsidRPr="00661985">
        <w:rPr>
          <w:highlight w:val="yellow"/>
          <w:lang w:val="en-US"/>
        </w:rPr>
        <w:t>Azure File Sync:</w:t>
      </w:r>
    </w:p>
    <w:p w14:paraId="41D203D7" w14:textId="5BE873B5" w:rsidR="00CB45AF" w:rsidRPr="00661985" w:rsidRDefault="00CB45AF" w:rsidP="00661985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661985">
        <w:rPr>
          <w:highlight w:val="yellow"/>
          <w:lang w:val="en-US"/>
        </w:rPr>
        <w:drawing>
          <wp:inline distT="0" distB="0" distL="0" distR="0" wp14:anchorId="7FABE06F" wp14:editId="5DE88205">
            <wp:extent cx="5731510" cy="3045460"/>
            <wp:effectExtent l="0" t="0" r="0" b="2540"/>
            <wp:docPr id="645958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5835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5AF" w:rsidRPr="006619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0632E"/>
    <w:multiLevelType w:val="hybridMultilevel"/>
    <w:tmpl w:val="3508D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27271"/>
    <w:multiLevelType w:val="hybridMultilevel"/>
    <w:tmpl w:val="C8F2A9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DF463D"/>
    <w:multiLevelType w:val="hybridMultilevel"/>
    <w:tmpl w:val="2C4488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35E37"/>
    <w:multiLevelType w:val="hybridMultilevel"/>
    <w:tmpl w:val="59B01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B73354"/>
    <w:multiLevelType w:val="hybridMultilevel"/>
    <w:tmpl w:val="01824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BC35BC"/>
    <w:multiLevelType w:val="hybridMultilevel"/>
    <w:tmpl w:val="297A7E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82645F"/>
    <w:multiLevelType w:val="hybridMultilevel"/>
    <w:tmpl w:val="84BEEC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9F67D5"/>
    <w:multiLevelType w:val="hybridMultilevel"/>
    <w:tmpl w:val="446A01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6A6E97"/>
    <w:multiLevelType w:val="hybridMultilevel"/>
    <w:tmpl w:val="342CD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88286D"/>
    <w:multiLevelType w:val="hybridMultilevel"/>
    <w:tmpl w:val="040ED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1E068F"/>
    <w:multiLevelType w:val="hybridMultilevel"/>
    <w:tmpl w:val="04D853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BD1385"/>
    <w:multiLevelType w:val="hybridMultilevel"/>
    <w:tmpl w:val="095674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C37B29"/>
    <w:multiLevelType w:val="hybridMultilevel"/>
    <w:tmpl w:val="BF7A3F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0674694">
    <w:abstractNumId w:val="6"/>
  </w:num>
  <w:num w:numId="2" w16cid:durableId="1891569481">
    <w:abstractNumId w:val="1"/>
  </w:num>
  <w:num w:numId="3" w16cid:durableId="1867908573">
    <w:abstractNumId w:val="4"/>
  </w:num>
  <w:num w:numId="4" w16cid:durableId="1746029358">
    <w:abstractNumId w:val="11"/>
  </w:num>
  <w:num w:numId="5" w16cid:durableId="1183593936">
    <w:abstractNumId w:val="5"/>
  </w:num>
  <w:num w:numId="6" w16cid:durableId="46995373">
    <w:abstractNumId w:val="0"/>
  </w:num>
  <w:num w:numId="7" w16cid:durableId="1157038938">
    <w:abstractNumId w:val="8"/>
  </w:num>
  <w:num w:numId="8" w16cid:durableId="1959530922">
    <w:abstractNumId w:val="9"/>
  </w:num>
  <w:num w:numId="9" w16cid:durableId="77869084">
    <w:abstractNumId w:val="10"/>
  </w:num>
  <w:num w:numId="10" w16cid:durableId="7873950">
    <w:abstractNumId w:val="7"/>
  </w:num>
  <w:num w:numId="11" w16cid:durableId="865102338">
    <w:abstractNumId w:val="3"/>
  </w:num>
  <w:num w:numId="12" w16cid:durableId="1597901948">
    <w:abstractNumId w:val="2"/>
  </w:num>
  <w:num w:numId="13" w16cid:durableId="5626451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CA8"/>
    <w:rsid w:val="000751C3"/>
    <w:rsid w:val="00084220"/>
    <w:rsid w:val="000A300B"/>
    <w:rsid w:val="00110CEF"/>
    <w:rsid w:val="00127956"/>
    <w:rsid w:val="00133628"/>
    <w:rsid w:val="00194229"/>
    <w:rsid w:val="00195570"/>
    <w:rsid w:val="001B21D3"/>
    <w:rsid w:val="001B3D7E"/>
    <w:rsid w:val="001B5C04"/>
    <w:rsid w:val="001C3CA8"/>
    <w:rsid w:val="001D724A"/>
    <w:rsid w:val="001F2EF1"/>
    <w:rsid w:val="00220CE0"/>
    <w:rsid w:val="00240A66"/>
    <w:rsid w:val="002437C7"/>
    <w:rsid w:val="0026625D"/>
    <w:rsid w:val="002A6DF2"/>
    <w:rsid w:val="002C1E4C"/>
    <w:rsid w:val="002F15FA"/>
    <w:rsid w:val="0030531E"/>
    <w:rsid w:val="00323B4E"/>
    <w:rsid w:val="0033161D"/>
    <w:rsid w:val="003A700F"/>
    <w:rsid w:val="003C0316"/>
    <w:rsid w:val="003C245F"/>
    <w:rsid w:val="004320E9"/>
    <w:rsid w:val="0043708A"/>
    <w:rsid w:val="00440212"/>
    <w:rsid w:val="00494D43"/>
    <w:rsid w:val="004A1311"/>
    <w:rsid w:val="004E57F4"/>
    <w:rsid w:val="004E774D"/>
    <w:rsid w:val="005265B8"/>
    <w:rsid w:val="00536C47"/>
    <w:rsid w:val="005518BA"/>
    <w:rsid w:val="005C1308"/>
    <w:rsid w:val="005D3F9B"/>
    <w:rsid w:val="00614F11"/>
    <w:rsid w:val="00657A5F"/>
    <w:rsid w:val="00661985"/>
    <w:rsid w:val="006811EA"/>
    <w:rsid w:val="0072639A"/>
    <w:rsid w:val="0077554A"/>
    <w:rsid w:val="00783C0E"/>
    <w:rsid w:val="007D4D20"/>
    <w:rsid w:val="007E70A4"/>
    <w:rsid w:val="00834F50"/>
    <w:rsid w:val="008564FE"/>
    <w:rsid w:val="00867387"/>
    <w:rsid w:val="008A3FAA"/>
    <w:rsid w:val="008B2185"/>
    <w:rsid w:val="008D162F"/>
    <w:rsid w:val="008F0768"/>
    <w:rsid w:val="00930382"/>
    <w:rsid w:val="00956C66"/>
    <w:rsid w:val="00996754"/>
    <w:rsid w:val="009E2B3D"/>
    <w:rsid w:val="00A07E4D"/>
    <w:rsid w:val="00A12635"/>
    <w:rsid w:val="00A203BB"/>
    <w:rsid w:val="00A4012A"/>
    <w:rsid w:val="00A85478"/>
    <w:rsid w:val="00A90BC8"/>
    <w:rsid w:val="00B14266"/>
    <w:rsid w:val="00B142AD"/>
    <w:rsid w:val="00B31A9D"/>
    <w:rsid w:val="00B3453D"/>
    <w:rsid w:val="00B6097E"/>
    <w:rsid w:val="00B72B2A"/>
    <w:rsid w:val="00B84968"/>
    <w:rsid w:val="00B96901"/>
    <w:rsid w:val="00BC58B8"/>
    <w:rsid w:val="00BE05A5"/>
    <w:rsid w:val="00BE07D4"/>
    <w:rsid w:val="00C12015"/>
    <w:rsid w:val="00C85054"/>
    <w:rsid w:val="00CB45AF"/>
    <w:rsid w:val="00CD484D"/>
    <w:rsid w:val="00CE1114"/>
    <w:rsid w:val="00CF405B"/>
    <w:rsid w:val="00D0584D"/>
    <w:rsid w:val="00D07AE3"/>
    <w:rsid w:val="00D165E4"/>
    <w:rsid w:val="00D354C2"/>
    <w:rsid w:val="00D73AEF"/>
    <w:rsid w:val="00D81F5C"/>
    <w:rsid w:val="00D86166"/>
    <w:rsid w:val="00DB02A2"/>
    <w:rsid w:val="00DB31CF"/>
    <w:rsid w:val="00DB7E13"/>
    <w:rsid w:val="00DC0931"/>
    <w:rsid w:val="00DF5D4A"/>
    <w:rsid w:val="00E1634A"/>
    <w:rsid w:val="00E3230A"/>
    <w:rsid w:val="00E423A1"/>
    <w:rsid w:val="00E43F57"/>
    <w:rsid w:val="00E46890"/>
    <w:rsid w:val="00E64C3C"/>
    <w:rsid w:val="00E8698B"/>
    <w:rsid w:val="00E97738"/>
    <w:rsid w:val="00EC590E"/>
    <w:rsid w:val="00EE0548"/>
    <w:rsid w:val="00F43FD3"/>
    <w:rsid w:val="00F45A8C"/>
    <w:rsid w:val="00F549DF"/>
    <w:rsid w:val="00F709DD"/>
    <w:rsid w:val="00F835A9"/>
    <w:rsid w:val="00FC3AFE"/>
    <w:rsid w:val="00FE025C"/>
    <w:rsid w:val="00FF2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8209D8"/>
  <w15:chartTrackingRefBased/>
  <w15:docId w15:val="{BBDE81C3-87BD-144C-8979-3013B1821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C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C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C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C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C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CA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CA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CA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CA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C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C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C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C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C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C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C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C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C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CA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C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CA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C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CA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C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C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C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C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C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C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Atul Bharadwaj</dc:creator>
  <cp:keywords/>
  <dc:description/>
  <cp:lastModifiedBy>Atul Bharadwaj</cp:lastModifiedBy>
  <cp:revision>108</cp:revision>
  <dcterms:created xsi:type="dcterms:W3CDTF">2025-03-22T09:18:00Z</dcterms:created>
  <dcterms:modified xsi:type="dcterms:W3CDTF">2025-03-24T05:18:00Z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2025-03-22T09:20:09Z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4bfc8473-b4f8-4a68-83c6-6b4fc5438261</vt:lpwstr>
  </property>
  <property fmtid="{D5CDD505-2E9C-101B-9397-08002B2CF9AE}" pid="7" name="MSIP_Label_defa4170-0d19-0005-0004-bc88714345d2_ActionId">
    <vt:lpwstr>071b05b2-0361-482b-9a92-50edfafd5919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